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88656" w14:textId="27599FA5" w:rsidR="00042660" w:rsidRDefault="00DA4DF0" w:rsidP="00E720C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Информация о выполненных закупках товаров, работ и услуг</w:t>
      </w:r>
      <w:r w:rsidR="00BA511A"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для реализации утвержденной инвестиционной программы</w:t>
      </w:r>
      <w:r w:rsidR="00BA511A"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>с распределением по каждому инвестиционному проекту</w:t>
      </w:r>
    </w:p>
    <w:p w14:paraId="35C809A7" w14:textId="262BDDD0" w:rsidR="00E720C9" w:rsidRDefault="00E720C9" w:rsidP="00E720C9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1 </w:t>
      </w:r>
      <w:r w:rsidR="00F607EF">
        <w:rPr>
          <w:rFonts w:ascii="Times New Roman" w:hAnsi="Times New Roman" w:cs="Times New Roman"/>
          <w:b/>
          <w:bCs/>
          <w:sz w:val="28"/>
          <w:szCs w:val="28"/>
        </w:rPr>
        <w:t>полугодие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BA511A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14:paraId="52263C07" w14:textId="77777777" w:rsidR="00042660" w:rsidRDefault="00042660" w:rsidP="00E720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FD9A785" w14:textId="77777777" w:rsidR="00042660" w:rsidRDefault="0004266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BFC5E06" w14:textId="042E2727" w:rsidR="00042660" w:rsidRDefault="00DA4DF0">
      <w:pPr>
        <w:tabs>
          <w:tab w:val="left" w:pos="30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30 </w:t>
      </w:r>
      <w:r w:rsidR="00F607EF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BA511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МКП «Ростгорсвет» не осуществлял выполнение закупок товаров, работ и услуг для реализации утвержденной инвестиционной программы.</w:t>
      </w:r>
    </w:p>
    <w:sectPr w:rsidR="00042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E3D6C" w14:textId="77777777" w:rsidR="00042660" w:rsidRDefault="00DA4DF0">
      <w:pPr>
        <w:spacing w:line="240" w:lineRule="auto"/>
      </w:pPr>
      <w:r>
        <w:separator/>
      </w:r>
    </w:p>
  </w:endnote>
  <w:endnote w:type="continuationSeparator" w:id="0">
    <w:p w14:paraId="39EA7B5F" w14:textId="77777777" w:rsidR="00042660" w:rsidRDefault="00DA4D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FFBAD" w14:textId="77777777" w:rsidR="00042660" w:rsidRDefault="00DA4DF0">
      <w:pPr>
        <w:spacing w:after="0"/>
      </w:pPr>
      <w:r>
        <w:separator/>
      </w:r>
    </w:p>
  </w:footnote>
  <w:footnote w:type="continuationSeparator" w:id="0">
    <w:p w14:paraId="23FA6234" w14:textId="77777777" w:rsidR="00042660" w:rsidRDefault="00DA4DF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C57"/>
    <w:rsid w:val="00042660"/>
    <w:rsid w:val="004F4C57"/>
    <w:rsid w:val="00506863"/>
    <w:rsid w:val="00633277"/>
    <w:rsid w:val="00BA511A"/>
    <w:rsid w:val="00DA4DF0"/>
    <w:rsid w:val="00E720C9"/>
    <w:rsid w:val="00E75DA9"/>
    <w:rsid w:val="00E964BA"/>
    <w:rsid w:val="00F607EF"/>
    <w:rsid w:val="0FC9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EDCAA"/>
  <w15:docId w15:val="{28F00650-98E6-4C0F-8D56-02BC07A8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sito sito</dc:creator>
  <cp:lastModifiedBy>Подлесная</cp:lastModifiedBy>
  <cp:revision>7</cp:revision>
  <dcterms:created xsi:type="dcterms:W3CDTF">2022-04-26T12:10:00Z</dcterms:created>
  <dcterms:modified xsi:type="dcterms:W3CDTF">2024-07-03T08:11:00Z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1049-11.2.0.11513</vt:lpwstr>
  </property>
  <property fmtid="{D5CDD505-2E9C-101B-9397-08002B2CF9AE}" pid="3" name="ICV">
    <vt:lpwstr>566CAB2651A34A5FA125A8AA8F1BC104</vt:lpwstr>
  </property>
</Properties>
</file>